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F6A24" w:rsidR="008F69C3" w:rsidP="6CC8BF70" w:rsidRDefault="008F69C3" w14:paraId="178445A1" w14:textId="60213BF3">
      <w:pPr>
        <w:pStyle w:val="Tekstpodstawowy"/>
        <w:jc w:val="right"/>
        <w:rPr>
          <w:rFonts w:ascii="Cambria" w:hAnsi="Cambria" w:cs="Arial"/>
          <w:sz w:val="22"/>
          <w:szCs w:val="22"/>
        </w:rPr>
      </w:pPr>
      <w:bookmarkStart w:name="_Hlk123042800" w:id="0"/>
      <w:r w:rsidRPr="28799564" w:rsidR="008F69C3">
        <w:rPr>
          <w:rFonts w:ascii="Cambria" w:hAnsi="Cambria" w:cs="Arial"/>
          <w:b w:val="1"/>
          <w:bCs w:val="1"/>
          <w:sz w:val="22"/>
          <w:szCs w:val="22"/>
        </w:rPr>
        <w:t>Załącznik nr</w:t>
      </w:r>
      <w:r w:rsidRPr="28799564" w:rsidR="6B2496BF">
        <w:rPr>
          <w:rFonts w:ascii="Cambria" w:hAnsi="Cambria" w:cs="Arial"/>
          <w:b w:val="1"/>
          <w:bCs w:val="1"/>
          <w:sz w:val="22"/>
          <w:szCs w:val="22"/>
        </w:rPr>
        <w:t xml:space="preserve"> 3</w:t>
      </w:r>
      <w:r w:rsidRPr="28799564" w:rsidR="0005356D">
        <w:rPr>
          <w:rFonts w:ascii="Cambria" w:hAnsi="Cambria" w:cs="Arial"/>
          <w:b w:val="1"/>
          <w:bCs w:val="1"/>
          <w:sz w:val="22"/>
          <w:szCs w:val="22"/>
        </w:rPr>
        <w:t xml:space="preserve"> </w:t>
      </w:r>
      <w:r>
        <w:br/>
      </w:r>
      <w:r w:rsidRPr="28799564" w:rsidR="008F69C3">
        <w:rPr>
          <w:rFonts w:ascii="Cambria" w:hAnsi="Cambria" w:cs="Arial"/>
          <w:sz w:val="22"/>
          <w:szCs w:val="22"/>
        </w:rPr>
        <w:t>do zapytania ofertowego</w:t>
      </w:r>
    </w:p>
    <w:p w:rsidRPr="00EF6A24" w:rsidR="008F69C3" w:rsidP="008F69C3" w:rsidRDefault="008F69C3" w14:paraId="486FE0B1" w14:textId="77777777">
      <w:pPr>
        <w:spacing w:after="120"/>
        <w:rPr>
          <w:rFonts w:ascii="Cambria" w:hAnsi="Cambria" w:cs="Arial"/>
          <w:bCs/>
          <w:sz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400"/>
        <w:gridCol w:w="4672"/>
      </w:tblGrid>
      <w:tr w:rsidRPr="00EF6A24" w:rsidR="00350AE7" w:rsidTr="00350AE7" w14:paraId="115DA965" w14:textId="77777777">
        <w:trPr>
          <w:trHeight w:val="484"/>
        </w:trPr>
        <w:tc>
          <w:tcPr>
            <w:tcW w:w="4400" w:type="dxa"/>
            <w:vAlign w:val="center"/>
          </w:tcPr>
          <w:p w:rsidRPr="00EF6A24" w:rsidR="00350AE7" w:rsidP="00434549" w:rsidRDefault="00350AE7" w14:paraId="6B551A0A" w14:textId="77777777">
            <w:pPr>
              <w:pStyle w:val="Akapitzlist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sz w:val="22"/>
              </w:rPr>
            </w:pPr>
            <w:r w:rsidRPr="00EF6A24">
              <w:rPr>
                <w:rFonts w:ascii="Cambria" w:hAnsi="Cambria" w:cs="Arial"/>
                <w:b/>
                <w:bCs/>
                <w:sz w:val="22"/>
              </w:rPr>
              <w:t>Nazwa Wykonawcy</w:t>
            </w:r>
          </w:p>
        </w:tc>
        <w:tc>
          <w:tcPr>
            <w:tcW w:w="4672" w:type="dxa"/>
            <w:vAlign w:val="center"/>
          </w:tcPr>
          <w:p w:rsidRPr="00EF6A24" w:rsidR="00350AE7" w:rsidP="00434549" w:rsidRDefault="00350AE7" w14:paraId="3AD4D0DE" w14:textId="77777777">
            <w:pPr>
              <w:pStyle w:val="Akapitzlist"/>
              <w:ind w:left="0"/>
              <w:contextualSpacing w:val="0"/>
              <w:jc w:val="center"/>
              <w:rPr>
                <w:rFonts w:ascii="Cambria" w:hAnsi="Cambria" w:cs="Arial"/>
                <w:b/>
                <w:bCs/>
                <w:sz w:val="22"/>
              </w:rPr>
            </w:pPr>
            <w:r w:rsidRPr="00EF6A24">
              <w:rPr>
                <w:rFonts w:ascii="Cambria" w:hAnsi="Cambria" w:cs="Arial"/>
                <w:b/>
                <w:bCs/>
                <w:sz w:val="22"/>
              </w:rPr>
              <w:t>Adres Wykonawcy</w:t>
            </w:r>
          </w:p>
        </w:tc>
      </w:tr>
      <w:tr w:rsidRPr="00EF6A24" w:rsidR="00350AE7" w:rsidTr="00350AE7" w14:paraId="026AD8A9" w14:textId="77777777">
        <w:trPr>
          <w:trHeight w:val="1097"/>
        </w:trPr>
        <w:tc>
          <w:tcPr>
            <w:tcW w:w="4400" w:type="dxa"/>
          </w:tcPr>
          <w:p w:rsidRPr="00EF6A24" w:rsidR="00350AE7" w:rsidP="00434549" w:rsidRDefault="00350AE7" w14:paraId="77C3B573" w14:textId="77777777">
            <w:pPr>
              <w:pStyle w:val="Akapitzlist"/>
              <w:ind w:left="0"/>
              <w:contextualSpacing w:val="0"/>
              <w:rPr>
                <w:rFonts w:ascii="Cambria" w:hAnsi="Cambria" w:cs="Arial"/>
                <w:sz w:val="22"/>
              </w:rPr>
            </w:pPr>
          </w:p>
        </w:tc>
        <w:tc>
          <w:tcPr>
            <w:tcW w:w="4672" w:type="dxa"/>
          </w:tcPr>
          <w:p w:rsidRPr="00EF6A24" w:rsidR="00350AE7" w:rsidP="00434549" w:rsidRDefault="00350AE7" w14:paraId="2A14FE41" w14:textId="77777777">
            <w:pPr>
              <w:pStyle w:val="Akapitzlist"/>
              <w:ind w:left="0"/>
              <w:contextualSpacing w:val="0"/>
              <w:rPr>
                <w:rFonts w:ascii="Cambria" w:hAnsi="Cambria" w:cs="Arial"/>
                <w:sz w:val="22"/>
              </w:rPr>
            </w:pPr>
          </w:p>
        </w:tc>
      </w:tr>
      <w:bookmarkEnd w:id="0"/>
    </w:tbl>
    <w:p w:rsidRPr="00EF6A24" w:rsidR="008F69C3" w:rsidP="008F69C3" w:rsidRDefault="008F69C3" w14:paraId="58068517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</w:p>
    <w:p w:rsidRPr="00EF6A24" w:rsidR="00EF6A24" w:rsidP="6067ED2F" w:rsidRDefault="001F1BE6" w14:paraId="57152CF3" w14:textId="6ABF340B">
      <w:pPr>
        <w:pStyle w:val="Normalny"/>
        <w:spacing w:line="276" w:lineRule="auto"/>
        <w:rPr>
          <w:rFonts w:ascii="Calibri" w:hAnsi="Calibri" w:eastAsia="Calibri" w:cs="Calibri"/>
          <w:sz w:val="22"/>
          <w:szCs w:val="22"/>
        </w:rPr>
      </w:pPr>
      <w:r w:rsidRPr="648DA0E9" w:rsidR="001F1BE6">
        <w:rPr>
          <w:rFonts w:ascii="Calibri" w:hAnsi="Calibri" w:eastAsia="Calibri" w:cs="Calibri"/>
          <w:sz w:val="22"/>
          <w:szCs w:val="22"/>
        </w:rPr>
        <w:t>Nawiązując do zapytania ofertowego nr</w:t>
      </w:r>
      <w:r w:rsidRPr="648DA0E9" w:rsidR="001F1BE6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 </w:t>
      </w:r>
      <w:r w:rsidRPr="648DA0E9" w:rsidR="67E13A45">
        <w:rPr>
          <w:rFonts w:ascii="Calibri" w:hAnsi="Calibri" w:eastAsia="Calibri" w:cs="Calibri"/>
          <w:b w:val="1"/>
          <w:bCs w:val="1"/>
          <w:sz w:val="22"/>
          <w:szCs w:val="22"/>
        </w:rPr>
        <w:t>1</w:t>
      </w:r>
      <w:r w:rsidRPr="648DA0E9" w:rsidR="20776C1D">
        <w:rPr>
          <w:rFonts w:ascii="Calibri" w:hAnsi="Calibri" w:eastAsia="Calibri" w:cs="Calibri"/>
          <w:b w:val="1"/>
          <w:bCs w:val="1"/>
          <w:sz w:val="22"/>
          <w:szCs w:val="22"/>
        </w:rPr>
        <w:t>/</w:t>
      </w:r>
      <w:r w:rsidRPr="648DA0E9" w:rsidR="20776C1D">
        <w:rPr>
          <w:rFonts w:ascii="Calibri" w:hAnsi="Calibri" w:eastAsia="Calibri" w:cs="Calibri"/>
          <w:b w:val="1"/>
          <w:bCs w:val="1"/>
          <w:sz w:val="22"/>
          <w:szCs w:val="22"/>
        </w:rPr>
        <w:t>AdUS</w:t>
      </w:r>
      <w:r w:rsidRPr="648DA0E9" w:rsidR="20776C1D">
        <w:rPr>
          <w:rFonts w:ascii="Calibri" w:hAnsi="Calibri" w:eastAsia="Calibri" w:cs="Calibri"/>
          <w:b w:val="1"/>
          <w:bCs w:val="1"/>
          <w:sz w:val="22"/>
          <w:szCs w:val="22"/>
        </w:rPr>
        <w:t>/CAL/202</w:t>
      </w:r>
      <w:r w:rsidRPr="648DA0E9" w:rsidR="06ACC1E2">
        <w:rPr>
          <w:rFonts w:ascii="Calibri" w:hAnsi="Calibri" w:eastAsia="Calibri" w:cs="Calibri"/>
          <w:b w:val="1"/>
          <w:bCs w:val="1"/>
          <w:sz w:val="22"/>
          <w:szCs w:val="22"/>
        </w:rPr>
        <w:t>6</w:t>
      </w:r>
      <w:r w:rsidRPr="648DA0E9" w:rsidR="00EE46C1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 </w:t>
      </w:r>
      <w:r w:rsidRPr="648DA0E9" w:rsidR="00EE46C1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z dnia </w:t>
      </w:r>
      <w:r w:rsidRPr="648DA0E9" w:rsidR="0089558F">
        <w:rPr>
          <w:rFonts w:ascii="Calibri" w:hAnsi="Calibri" w:eastAsia="Calibri" w:cs="Calibri"/>
          <w:b w:val="1"/>
          <w:bCs w:val="1"/>
          <w:sz w:val="22"/>
          <w:szCs w:val="22"/>
        </w:rPr>
        <w:t>………</w:t>
      </w:r>
      <w:r w:rsidRPr="648DA0E9" w:rsidR="0089558F">
        <w:rPr>
          <w:rFonts w:ascii="Calibri" w:hAnsi="Calibri" w:eastAsia="Calibri" w:cs="Calibri"/>
          <w:b w:val="1"/>
          <w:bCs w:val="1"/>
          <w:sz w:val="22"/>
          <w:szCs w:val="22"/>
        </w:rPr>
        <w:t>…….</w:t>
      </w:r>
      <w:r w:rsidRPr="648DA0E9" w:rsidR="238AFC01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, </w:t>
      </w:r>
      <w:r w:rsidRPr="648DA0E9" w:rsidR="00EE46C1">
        <w:rPr>
          <w:rFonts w:ascii="Calibri" w:hAnsi="Calibri" w:eastAsia="Calibri" w:cs="Calibri"/>
          <w:sz w:val="22"/>
          <w:szCs w:val="22"/>
        </w:rPr>
        <w:t xml:space="preserve">którego przedmiotem </w:t>
      </w:r>
      <w:r w:rsidRPr="648DA0E9" w:rsidR="00EF6A24">
        <w:rPr>
          <w:rFonts w:ascii="Calibri" w:hAnsi="Calibri" w:eastAsia="Calibri" w:cs="Calibri"/>
          <w:sz w:val="22"/>
          <w:szCs w:val="22"/>
        </w:rPr>
        <w:t xml:space="preserve">jest </w:t>
      </w:r>
      <w:r w:rsidRPr="648DA0E9" w:rsidR="0ED531E9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realizacja </w:t>
      </w:r>
      <w:r w:rsidRPr="648DA0E9" w:rsidR="1139DC4E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usługi organizacji i przeprowadzenia działań edukacyjnych w zakresie projektowania oraz wdrażania zarządzania usługami społecznymi dla 100 </w:t>
      </w:r>
      <w:r w:rsidRPr="648DA0E9" w:rsidR="138F6EE7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organizacji pozarządowych </w:t>
      </w:r>
      <w:r w:rsidRPr="648DA0E9" w:rsidR="0089558F">
        <w:rPr>
          <w:rFonts w:ascii="Calibri" w:hAnsi="Calibri" w:eastAsia="Calibri" w:cs="Calibri"/>
          <w:sz w:val="22"/>
          <w:szCs w:val="22"/>
        </w:rPr>
        <w:t xml:space="preserve">w ramach projektu </w:t>
      </w:r>
      <w:r w:rsidRPr="648DA0E9" w:rsidR="00EF6A24">
        <w:rPr>
          <w:rFonts w:ascii="Calibri" w:hAnsi="Calibri" w:eastAsia="Calibri" w:cs="Calibri"/>
          <w:sz w:val="22"/>
          <w:szCs w:val="22"/>
        </w:rPr>
        <w:t>„</w:t>
      </w:r>
      <w:r w:rsidRPr="648DA0E9" w:rsidR="509F5B62">
        <w:rPr>
          <w:rFonts w:ascii="Calibri" w:hAnsi="Calibri" w:eastAsia="Calibri" w:cs="Calibri"/>
          <w:sz w:val="22"/>
          <w:szCs w:val="22"/>
        </w:rPr>
        <w:t>Autostrada do usług społecznych</w:t>
      </w:r>
      <w:r w:rsidRPr="648DA0E9" w:rsidR="00EF6A24">
        <w:rPr>
          <w:rFonts w:ascii="Calibri" w:hAnsi="Calibri" w:eastAsia="Calibri" w:cs="Calibri"/>
          <w:sz w:val="22"/>
          <w:szCs w:val="22"/>
        </w:rPr>
        <w:t>”</w:t>
      </w:r>
    </w:p>
    <w:p w:rsidRPr="00EF6A24" w:rsidR="008F69C3" w:rsidP="6067ED2F" w:rsidRDefault="00402379" w14:paraId="0D2C97F5" w14:textId="626A5266">
      <w:pPr>
        <w:pStyle w:val="Standard"/>
        <w:spacing w:after="0" w:line="240" w:lineRule="auto"/>
        <w:rPr>
          <w:rFonts w:ascii="Calibri" w:hAnsi="Calibri" w:eastAsia="Calibri" w:cs="Calibri"/>
          <w:b w:val="1"/>
          <w:bCs w:val="1"/>
        </w:rPr>
      </w:pPr>
      <w:r w:rsidRPr="6067ED2F" w:rsidR="00402379">
        <w:rPr>
          <w:rFonts w:ascii="Calibri" w:hAnsi="Calibri" w:eastAsia="Calibri" w:cs="Calibri"/>
          <w:b w:val="1"/>
          <w:bCs w:val="1"/>
        </w:rPr>
        <w:t>składam/y niniejszą ofertę</w:t>
      </w:r>
      <w:r w:rsidRPr="6067ED2F" w:rsidR="008F69C3">
        <w:rPr>
          <w:rFonts w:ascii="Calibri" w:hAnsi="Calibri" w:eastAsia="Calibri" w:cs="Calibri"/>
        </w:rPr>
        <w:t>.</w:t>
      </w:r>
      <w:r w:rsidRPr="6067ED2F" w:rsidR="008F69C3">
        <w:rPr>
          <w:rFonts w:ascii="Calibri" w:hAnsi="Calibri" w:eastAsia="Calibri" w:cs="Calibri"/>
          <w:b w:val="1"/>
          <w:bCs w:val="1"/>
        </w:rPr>
        <w:t xml:space="preserve"> składam następujące oświadczenia:</w:t>
      </w:r>
    </w:p>
    <w:p w:rsidRPr="00EF6A24" w:rsidR="008F69C3" w:rsidP="008F69C3" w:rsidRDefault="008F69C3" w14:paraId="02CE38E5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</w:p>
    <w:p w:rsidRPr="00EF6A24" w:rsidR="00402379" w:rsidP="00402379" w:rsidRDefault="00402379" w14:paraId="706031EF" w14:textId="77777777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EF6A24">
        <w:rPr>
          <w:rFonts w:ascii="Cambria" w:hAnsi="Cambria" w:cs="Arial"/>
          <w:b/>
          <w:bCs/>
          <w:sz w:val="22"/>
          <w:szCs w:val="22"/>
        </w:rPr>
        <w:t>OŚWIADCZENIE WYKONAWCY</w:t>
      </w:r>
      <w:r w:rsidRPr="00EF6A24">
        <w:rPr>
          <w:rFonts w:ascii="Cambria" w:hAnsi="Cambria" w:cs="Arial"/>
          <w:b/>
          <w:bCs/>
          <w:sz w:val="22"/>
          <w:szCs w:val="22"/>
        </w:rPr>
        <w:br/>
      </w:r>
      <w:r w:rsidRPr="00EF6A24">
        <w:rPr>
          <w:rFonts w:ascii="Cambria" w:hAnsi="Cambria" w:cs="Arial"/>
          <w:b/>
          <w:bCs/>
          <w:sz w:val="22"/>
          <w:szCs w:val="22"/>
        </w:rPr>
        <w:t>będącego osobą fizyczną</w:t>
      </w:r>
    </w:p>
    <w:p w:rsidRPr="00EF6A24" w:rsidR="00402379" w:rsidP="6067ED2F" w:rsidRDefault="00402379" w14:paraId="35688AFF" w14:textId="77777777">
      <w:pPr>
        <w:pStyle w:val="Default"/>
        <w:spacing w:before="240" w:after="240"/>
        <w:jc w:val="center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dotyczy / nie dotyczy (niewłaściwe skreślić)</w:t>
      </w:r>
    </w:p>
    <w:p w:rsidRPr="00EF6A24" w:rsidR="00402379" w:rsidP="6067ED2F" w:rsidRDefault="00402379" w14:paraId="06A92524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Oświadczam, że Wykonawca </w:t>
      </w: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  <w:t>nie został prawomocnie skazany za przestępstwo</w:t>
      </w: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:</w:t>
      </w:r>
    </w:p>
    <w:p w:rsidRPr="00EF6A24" w:rsidR="00402379" w:rsidP="6067ED2F" w:rsidRDefault="00402379" w14:paraId="22029B04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:rsidRPr="00EF6A24" w:rsidR="00402379" w:rsidP="6067ED2F" w:rsidRDefault="00402379" w14:paraId="5901A020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handlu ludźmi, o którym mowa w art. 189a Kodeksu karnego,</w:t>
      </w:r>
    </w:p>
    <w:p w:rsidRPr="00EF6A24" w:rsidR="00402379" w:rsidP="6067ED2F" w:rsidRDefault="00402379" w14:paraId="2E68C3E4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o którym mowa w art. 228-230a, art. 250a Kodeksu karnego, w art. 46-48 ustawy z dnia 25 czerwca 2010 r. o sporcie (Dz. U. z 2020 r. poz. 1133 oraz z 2021 r. poz. 2054 i 2142) lub w art. 54 ust. 1-4 ustawy z dnia 12 maja 2011 r. o refundacji leków, środków spożywczych specjalnego przeznaczenia żywieniowego oraz wyrobów medycznych (Dz. U. z 2022 r. poz. 463, 583 i 974),</w:t>
      </w:r>
    </w:p>
    <w:p w:rsidRPr="00EF6A24" w:rsidR="00402379" w:rsidP="6067ED2F" w:rsidRDefault="00402379" w14:paraId="042FDA9F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Pr="00EF6A24" w:rsidR="00402379" w:rsidP="6067ED2F" w:rsidRDefault="00402379" w14:paraId="3AE2C29B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o charakterze terrorystycznym, o którym mowa w art. 115 § 20 Kodeksu karnego, lub mające na celu popełnienie tego przestępstwa,</w:t>
      </w:r>
    </w:p>
    <w:p w:rsidRPr="00EF6A24" w:rsidR="00402379" w:rsidP="6067ED2F" w:rsidRDefault="00402379" w14:paraId="28507AAB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powierzenia wykonywania pracy małoletniemu cudzoziemcowi, o którym mowa w </w:t>
      </w:r>
      <w:hyperlink r:id="R71a0321fc3bf4ccd">
        <w:r w:rsidRPr="6067ED2F" w:rsidR="00402379">
          <w:rPr>
            <w:rFonts w:ascii="Calibri" w:hAnsi="Calibri" w:eastAsia="Calibri" w:cs="Calibri" w:asciiTheme="minorAscii" w:hAnsiTheme="minorAscii" w:eastAsiaTheme="minorAscii" w:cstheme="minorAscii"/>
            <w:sz w:val="22"/>
            <w:szCs w:val="22"/>
          </w:rPr>
          <w:t>art. 9 ust. 2</w:t>
        </w:r>
      </w:hyperlink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:rsidRPr="00EF6A24" w:rsidR="00402379" w:rsidP="6067ED2F" w:rsidRDefault="00402379" w14:paraId="327EBB1A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Pr="00EF6A24" w:rsidR="00402379" w:rsidP="6067ED2F" w:rsidRDefault="00402379" w14:paraId="42DCAB23" w14:textId="77777777">
      <w:pPr>
        <w:pStyle w:val="Akapitzlist"/>
        <w:numPr>
          <w:ilvl w:val="0"/>
          <w:numId w:val="5"/>
        </w:numPr>
        <w:spacing/>
        <w:ind w:left="850" w:hanging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Pr="00EF6A24" w:rsidR="00402379" w:rsidP="6067ED2F" w:rsidRDefault="00402379" w14:paraId="269E3DA0" w14:textId="77777777">
      <w:pPr>
        <w:pStyle w:val="Akapitzlist"/>
        <w:spacing/>
        <w:ind w:left="425"/>
        <w:contextualSpacing w:val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67ED2F" w:rsidR="00402379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- lub za odpowiedni czyn zabroniony określony w przepisach prawa obcego.</w:t>
      </w:r>
    </w:p>
    <w:p w:rsidRPr="00EF6A24" w:rsidR="00402379" w:rsidP="00402379" w:rsidRDefault="00402379" w14:paraId="1FAEE9C9" w14:textId="77777777">
      <w:pPr>
        <w:rPr>
          <w:rFonts w:ascii="Cambria" w:hAnsi="Cambria" w:eastAsia="Calibri" w:cs="Arial"/>
          <w:sz w:val="22"/>
        </w:rPr>
      </w:pPr>
    </w:p>
    <w:p w:rsidRPr="00EF6A24" w:rsidR="00402379" w:rsidP="00402379" w:rsidRDefault="00402379" w14:paraId="144B8283" w14:textId="77777777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EF6A24">
        <w:rPr>
          <w:rFonts w:ascii="Cambria" w:hAnsi="Cambria" w:cs="Arial"/>
          <w:b/>
          <w:bCs/>
          <w:sz w:val="22"/>
          <w:szCs w:val="22"/>
        </w:rPr>
        <w:t>OŚWIADCZENIE WYKONAWCY</w:t>
      </w:r>
      <w:r w:rsidRPr="00EF6A24">
        <w:rPr>
          <w:rFonts w:ascii="Cambria" w:hAnsi="Cambria" w:cs="Arial"/>
          <w:b/>
          <w:bCs/>
          <w:sz w:val="22"/>
          <w:szCs w:val="22"/>
        </w:rPr>
        <w:br/>
      </w:r>
      <w:r w:rsidRPr="00EF6A24">
        <w:rPr>
          <w:rFonts w:ascii="Cambria" w:hAnsi="Cambria" w:cs="Arial"/>
          <w:b/>
          <w:bCs/>
          <w:sz w:val="22"/>
          <w:szCs w:val="22"/>
        </w:rPr>
        <w:t>niebędącego osobą fizyczną</w:t>
      </w:r>
    </w:p>
    <w:p w:rsidRPr="00EF6A24" w:rsidR="00402379" w:rsidP="6067ED2F" w:rsidRDefault="00402379" w14:paraId="2FDAA1CD" w14:textId="77777777">
      <w:pPr>
        <w:jc w:val="center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dotyczy / nie dotyczy (niewłaściwe skreślić)</w:t>
      </w:r>
    </w:p>
    <w:p w:rsidRPr="00EF6A24" w:rsidR="00402379" w:rsidP="6067ED2F" w:rsidRDefault="00402379" w14:paraId="717DF083" w14:textId="77777777">
      <w:pPr>
        <w:jc w:val="center"/>
        <w:rPr>
          <w:rFonts w:ascii="Calibri" w:hAnsi="Calibri" w:eastAsia="Calibri" w:cs="Calibri"/>
          <w:sz w:val="22"/>
          <w:szCs w:val="22"/>
        </w:rPr>
      </w:pPr>
    </w:p>
    <w:p w:rsidRPr="00EF6A24" w:rsidR="00402379" w:rsidP="6067ED2F" w:rsidRDefault="00402379" w14:paraId="0780D6E4" w14:textId="77777777">
      <w:pPr>
        <w:rPr>
          <w:rFonts w:ascii="Calibri" w:hAnsi="Calibri" w:eastAsia="Calibri" w:cs="Calibri"/>
          <w:sz w:val="22"/>
          <w:szCs w:val="22"/>
          <w:u w:val="single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6067ED2F" w:rsidR="00402379">
        <w:rPr>
          <w:rFonts w:ascii="Calibri" w:hAnsi="Calibri" w:eastAsia="Calibri" w:cs="Calibri"/>
          <w:sz w:val="22"/>
          <w:szCs w:val="22"/>
          <w:u w:val="single"/>
        </w:rPr>
        <w:t>nie zostały prawomocnie skazane za przestępstwo:</w:t>
      </w:r>
    </w:p>
    <w:p w:rsidRPr="00EF6A24" w:rsidR="00402379" w:rsidP="6067ED2F" w:rsidRDefault="00402379" w14:paraId="74C0A1B2" w14:textId="77777777">
      <w:pPr>
        <w:pStyle w:val="Akapitzlist"/>
        <w:numPr>
          <w:ilvl w:val="0"/>
          <w:numId w:val="6"/>
        </w:numPr>
        <w:spacing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:rsidRPr="00EF6A24" w:rsidR="00402379" w:rsidP="6067ED2F" w:rsidRDefault="00402379" w14:paraId="1D0824B3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handlu ludźmi, o którym mowa w art. 189a Kodeksu karnego,</w:t>
      </w:r>
    </w:p>
    <w:p w:rsidRPr="00EF6A24" w:rsidR="00402379" w:rsidP="6067ED2F" w:rsidRDefault="00402379" w14:paraId="5C74A464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 którym mowa w art. 228-230a, art. 250a Kodeksu karnego, w art. 46-48 ustawy z dnia 25 czerwca 2010 r. o sporcie (Dz. U. z 2020 r. poz. 1133 oraz z 2021 r. poz. 2054 i 2142) lub w art. 54 ust. 1-4 ustawy z dnia 12 maja 2011 r. o refundacji leków, środków spożywczych specjalnego przeznaczenia żywieniowego oraz wyrobów medycznych (Dz. U. z 2022 r. poz. 463, 583 i 974),</w:t>
      </w:r>
    </w:p>
    <w:p w:rsidRPr="00EF6A24" w:rsidR="00402379" w:rsidP="6067ED2F" w:rsidRDefault="00402379" w14:paraId="01D38778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Pr="00EF6A24" w:rsidR="00402379" w:rsidP="6067ED2F" w:rsidRDefault="00402379" w14:paraId="2B00B2BA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 charakterze terrorystycznym, o którym mowa w art. 115 § 20 Kodeksu karnego, lub mające na celu popełnienie tego przestępstwa,</w:t>
      </w:r>
    </w:p>
    <w:p w:rsidRPr="00EF6A24" w:rsidR="00402379" w:rsidP="6067ED2F" w:rsidRDefault="00402379" w14:paraId="54D562E3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powierzenia wykonywania pracy małoletniemu cudzoziemcowi, o którym mowa w </w:t>
      </w:r>
      <w:hyperlink r:id="Ra72fd962575848f9">
        <w:r w:rsidRPr="6067ED2F" w:rsidR="00402379">
          <w:rPr>
            <w:rFonts w:ascii="Calibri" w:hAnsi="Calibri" w:eastAsia="Calibri" w:cs="Calibri"/>
            <w:sz w:val="22"/>
            <w:szCs w:val="22"/>
          </w:rPr>
          <w:t>art. 9 ust. 2</w:t>
        </w:r>
      </w:hyperlink>
      <w:r w:rsidRPr="6067ED2F" w:rsidR="00402379">
        <w:rPr>
          <w:rFonts w:ascii="Calibri" w:hAnsi="Calibri" w:eastAsia="Calibri" w:cs="Calibri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:rsidRPr="00EF6A24" w:rsidR="00402379" w:rsidP="6067ED2F" w:rsidRDefault="00402379" w14:paraId="193F7CBA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Pr="00EF6A24" w:rsidR="00402379" w:rsidP="6067ED2F" w:rsidRDefault="00402379" w14:paraId="33A0B261" w14:textId="77777777">
      <w:pPr>
        <w:pStyle w:val="Akapitzlist"/>
        <w:numPr>
          <w:ilvl w:val="0"/>
          <w:numId w:val="6"/>
        </w:numPr>
        <w:spacing/>
        <w:ind w:left="850" w:hanging="425"/>
        <w:contextualSpacing w:val="0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Pr="00EF6A24" w:rsidR="00402379" w:rsidP="6067ED2F" w:rsidRDefault="00402379" w14:paraId="36E7FFAB" w14:textId="77777777">
      <w:pPr>
        <w:pStyle w:val="Akapitzlist"/>
        <w:spacing/>
        <w:ind w:left="425"/>
        <w:contextualSpacing w:val="0"/>
        <w:rPr>
          <w:rFonts w:ascii="Calibri" w:hAnsi="Calibri" w:eastAsia="Calibri" w:cs="Calibri"/>
          <w:sz w:val="22"/>
          <w:szCs w:val="22"/>
          <w:u w:val="single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- lub za odpowiedni czyn zabroniony określony w przepisach prawa obcego.</w:t>
      </w:r>
    </w:p>
    <w:p w:rsidRPr="00EF6A24" w:rsidR="00402379" w:rsidP="6067ED2F" w:rsidRDefault="00402379" w14:paraId="7D480115" w14:textId="77777777">
      <w:pPr>
        <w:rPr>
          <w:rFonts w:ascii="Calibri" w:hAnsi="Calibri" w:eastAsia="Calibri" w:cs="Calibri"/>
          <w:sz w:val="22"/>
          <w:szCs w:val="22"/>
        </w:rPr>
      </w:pPr>
    </w:p>
    <w:p w:rsidRPr="00EF6A24" w:rsidR="00402379" w:rsidP="00402379" w:rsidRDefault="00402379" w14:paraId="4E5E8B26" w14:textId="77777777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EF6A24">
        <w:rPr>
          <w:rFonts w:ascii="Cambria" w:hAnsi="Cambria" w:cs="Arial"/>
          <w:b/>
          <w:bCs/>
          <w:sz w:val="22"/>
          <w:szCs w:val="22"/>
        </w:rPr>
        <w:t>OŚWIADCZENIE</w:t>
      </w:r>
    </w:p>
    <w:p w:rsidRPr="00EF6A24" w:rsidR="00402379" w:rsidP="6067ED2F" w:rsidRDefault="00402379" w14:paraId="1C0D08D9" w14:textId="77777777">
      <w:pPr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 wobec Wykonawcy nie orzeczono prawomocnego zakazu ubiegania się o zamówienie publiczne.</w:t>
      </w:r>
    </w:p>
    <w:p w:rsidRPr="00EF6A24" w:rsidR="00402379" w:rsidP="00402379" w:rsidRDefault="00402379" w14:paraId="3B1930B8" w14:textId="18A2E5BE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Cambria" w:hAnsi="Cambria" w:cs="Arial"/>
          <w:b w:val="1"/>
          <w:bCs w:val="1"/>
          <w:sz w:val="22"/>
          <w:szCs w:val="22"/>
        </w:rPr>
      </w:pPr>
      <w:r w:rsidRPr="6067ED2F" w:rsidR="00402379">
        <w:rPr>
          <w:rFonts w:ascii="Cambria" w:hAnsi="Cambria" w:cs="Arial"/>
          <w:b w:val="1"/>
          <w:bCs w:val="1"/>
          <w:sz w:val="22"/>
          <w:szCs w:val="22"/>
        </w:rPr>
        <w:t>OŚWIADCZENIE</w:t>
      </w:r>
      <w:r>
        <w:br/>
      </w:r>
      <w:r w:rsidRPr="6067ED2F" w:rsidR="00402379">
        <w:rPr>
          <w:rFonts w:ascii="Cambria" w:hAnsi="Cambria" w:cs="Arial"/>
          <w:b w:val="1"/>
          <w:bCs w:val="1"/>
          <w:sz w:val="22"/>
          <w:szCs w:val="22"/>
        </w:rPr>
        <w:t xml:space="preserve">o niepodleganiu wykluczeniu </w:t>
      </w:r>
    </w:p>
    <w:p w:rsidRPr="00EF6A24" w:rsidR="00402379" w:rsidP="6067ED2F" w:rsidRDefault="00402379" w14:paraId="506ECC0C" w14:textId="77777777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 Wykonawca nie jest podmiotem powiązanym z Zamawiającym osobowo ani kapitałowo.</w:t>
      </w:r>
    </w:p>
    <w:p w:rsidRPr="00EF6A24" w:rsidR="00402379" w:rsidP="6067ED2F" w:rsidRDefault="00402379" w14:paraId="4596D3F5" w14:textId="77777777">
      <w:pPr>
        <w:pStyle w:val="Default"/>
        <w:spacing w:before="120"/>
        <w:ind w:left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zamawiający czynności związane z przygotowaniem i przeprowadzeniem procedury wyboru Wykonawcy a Wykonawcą, polegające w szczególności na: </w:t>
      </w:r>
    </w:p>
    <w:p w:rsidRPr="00EF6A24" w:rsidR="00402379" w:rsidP="6067ED2F" w:rsidRDefault="00402379" w14:paraId="464E318D" w14:textId="77777777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uczestniczeniu w spółce jako wspólnik spółki cywilnej lub spółki osobowej,</w:t>
      </w:r>
    </w:p>
    <w:p w:rsidRPr="00EF6A24" w:rsidR="00402379" w:rsidP="6067ED2F" w:rsidRDefault="00402379" w14:paraId="40CFB601" w14:textId="77777777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posiadaniu co najmniej 10 % udziałów lub akcji,</w:t>
      </w:r>
    </w:p>
    <w:p w:rsidRPr="00EF6A24" w:rsidR="00402379" w:rsidP="6067ED2F" w:rsidRDefault="00402379" w14:paraId="7B861EA6" w14:textId="77777777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pełnieniu funkcji członka organu nadzorczego lub zarządzającego, prokurenta, pełnomocnika;</w:t>
      </w:r>
    </w:p>
    <w:p w:rsidRPr="00EF6A24" w:rsidR="00402379" w:rsidP="6067ED2F" w:rsidRDefault="00402379" w14:paraId="6352C1C9" w14:textId="77777777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pozostawaniu w związku małżeńskim, w stosunku pokrewieństwa lub powinowactwa w linii prostej, pokrewieństwa drugiego stopnia lub powinowactwa drugiego stopnia w linii bocznej lub w stosunku przysposobienia, opieki lub kurateli.</w:t>
      </w:r>
    </w:p>
    <w:p w:rsidRPr="00EF6A24" w:rsidR="00402379" w:rsidP="6067ED2F" w:rsidRDefault="00402379" w14:paraId="78E1230B" w14:textId="77777777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Calibri" w:hAnsi="Calibri" w:eastAsia="Calibri" w:cs="Calibri"/>
          <w:kern w:val="32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Wykonawca nie podlega wykluczeniu na podstawie </w:t>
      </w:r>
      <w:r w:rsidRPr="6067ED2F" w:rsidR="00402379">
        <w:rPr>
          <w:rFonts w:ascii="Calibri" w:hAnsi="Calibri" w:eastAsia="Calibri" w:cs="Calibri"/>
          <w:kern w:val="32"/>
          <w:sz w:val="22"/>
          <w:szCs w:val="22"/>
        </w:rPr>
        <w:t xml:space="preserve">art. 5k 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Rozporządzenia Rady (UE) nr 833/2014 z dnia 31 lipca </w:t>
      </w:r>
      <w:r w:rsidRPr="6067ED2F" w:rsidR="00402379">
        <w:rPr>
          <w:rFonts w:ascii="Calibri" w:hAnsi="Calibri" w:eastAsia="Calibri" w:cs="Calibri"/>
          <w:color w:val="000000" w:themeColor="text1"/>
          <w:sz w:val="22"/>
          <w:szCs w:val="22"/>
        </w:rPr>
        <w:t>2014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r. dotyczące środków ograniczających w związku z działaniami Rosji destabilizującymi sytuację na Ukrainie (Dz. U. UE. L. z 2014 r. Nr 229, str. 1 z </w:t>
      </w:r>
      <w:r w:rsidRPr="6067ED2F" w:rsidR="00402379">
        <w:rPr>
          <w:rFonts w:ascii="Calibri" w:hAnsi="Calibri" w:eastAsia="Calibri" w:cs="Calibri"/>
          <w:sz w:val="22"/>
          <w:szCs w:val="22"/>
        </w:rPr>
        <w:t>późn</w:t>
      </w:r>
      <w:r w:rsidRPr="6067ED2F" w:rsidR="00402379">
        <w:rPr>
          <w:rFonts w:ascii="Calibri" w:hAnsi="Calibri" w:eastAsia="Calibri" w:cs="Calibri"/>
          <w:sz w:val="22"/>
          <w:szCs w:val="22"/>
        </w:rPr>
        <w:t>. zm.</w:t>
      </w:r>
      <w:r w:rsidRPr="6067ED2F" w:rsidR="00402379">
        <w:rPr>
          <w:rFonts w:ascii="Calibri" w:hAnsi="Calibri" w:eastAsia="Calibri" w:cs="Calibri"/>
          <w:kern w:val="32"/>
          <w:sz w:val="22"/>
          <w:szCs w:val="22"/>
        </w:rPr>
        <w:t>; dalej „rozporządzenie 833/2014”) tzn. nie jest:</w:t>
      </w:r>
    </w:p>
    <w:p w:rsidRPr="00EF6A24" w:rsidR="00402379" w:rsidP="6067ED2F" w:rsidRDefault="00402379" w14:paraId="700A53D4" w14:textId="77777777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obywatelem rosyjskim lub osobą fizyczną lub prawną, podmiotem lub organem z siedzibą w Rosji;</w:t>
      </w:r>
    </w:p>
    <w:p w:rsidRPr="00EF6A24" w:rsidR="00402379" w:rsidP="6067ED2F" w:rsidRDefault="00402379" w14:paraId="573EEF84" w14:textId="77777777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osobą prawną, podmiotem lub organem, do których prawa własności bezpośrednio lub pośrednio w ponad 50 % należą do podmiotu, o którym mowa w lit. a) powyżej lub</w:t>
      </w:r>
    </w:p>
    <w:p w:rsidRPr="00EF6A24" w:rsidR="00402379" w:rsidP="6067ED2F" w:rsidRDefault="00402379" w14:paraId="24776C67" w14:textId="77777777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osobą fizyczną lub prawną, podmiotem lub organem działającym w imieniu lub pod kierunkiem podmiotu, o którym mowa w lit. a) lub b) powyżej.</w:t>
      </w:r>
    </w:p>
    <w:p w:rsidRPr="00EF6A24" w:rsidR="00402379" w:rsidP="6067ED2F" w:rsidRDefault="00402379" w14:paraId="14866FE8" w14:textId="77777777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 wobec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Pr="00EF6A24" w:rsidR="00402379" w:rsidP="6067ED2F" w:rsidRDefault="00402379" w14:paraId="047FCB83" w14:textId="77777777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Wykonawca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nie jest wymieniony w wykazach określonych w rozporządzeniu Rady (WE) nr 765/2006 z dnia 18 maja 2006 r. dotyczącego środków ograniczających w związku z sytuacją na Białorusi i </w:t>
      </w:r>
      <w:r w:rsidRPr="6067ED2F" w:rsidR="00402379">
        <w:rPr>
          <w:rFonts w:ascii="Calibri" w:hAnsi="Calibri" w:eastAsia="Calibri" w:cs="Calibri"/>
          <w:sz w:val="22"/>
          <w:szCs w:val="22"/>
        </w:rPr>
        <w:t>udziałem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Białorusi w agresji Rosji wobec Ukrainy (Dz. Urz. UE L 134 z 20.05.2006, str. 1, z 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późn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późn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 szczególnych rozwiązaniach w zakresie przeciwdziałania wspieraniu agresji na Ukrainę oraz służących ochronie bezpieczeństwa narodowego (Dz. U. poz. 835; zwana dalej „ustawą sankcyjną”).</w:t>
      </w:r>
    </w:p>
    <w:p w:rsidRPr="00EF6A24" w:rsidR="00402379" w:rsidP="6067ED2F" w:rsidRDefault="00402379" w14:paraId="35AF04DB" w14:textId="77777777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Beneficjentem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sprawie wpisu na listę rozstrzygającej o zastosowaniu środka, o którym mowa w art. 1 pkt 3 ustawy sankcyjnej;</w:t>
      </w:r>
    </w:p>
    <w:p w:rsidRPr="00EF6A24" w:rsidR="00402379" w:rsidP="00402379" w:rsidRDefault="00402379" w14:paraId="165A1C1B" w14:textId="77777777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Cambria" w:hAnsi="Cambria" w:cs="Arial"/>
          <w:sz w:val="22"/>
          <w:szCs w:val="22"/>
        </w:rPr>
      </w:pP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Jednostką </w:t>
      </w:r>
      <w:r w:rsidRPr="6067ED2F" w:rsidR="00402379">
        <w:rPr>
          <w:rFonts w:ascii="Calibri" w:hAnsi="Calibri" w:eastAsia="Calibri" w:cs="Calibri"/>
          <w:sz w:val="22"/>
          <w:szCs w:val="22"/>
        </w:rPr>
        <w:t>dominującą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Wykonawcy w rozumieniu art. 3 ust. 1 pkt 37 ustawy z dnia 29 września 1994 r. o rachunkowości (Dz. U. z 2021 r. poz. 217, 2105 i 2106) nie jest podmiot wymieniony w wykazach określonych w rozporządzeniu 765/2006 i rozporządzeniu 269/2014 albo wpisany na listę lub będący taką jednostką dominującą od dnia 24 lutego 2022 r., o ile został wpisany na listę na podstawie decyzji w sprawie wpisu na listę rozstrzygającej o zastosowaniu środka, o którym mowa w art. 1 pkt 3 ustawy sankcyjnej.</w:t>
      </w:r>
    </w:p>
    <w:p w:rsidRPr="00EF6A24" w:rsidR="00402379" w:rsidP="00402379" w:rsidRDefault="00402379" w14:paraId="19F4E36B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</w:p>
    <w:p w:rsidRPr="00EF6A24" w:rsidR="00402379" w:rsidP="00402379" w:rsidRDefault="00402379" w14:paraId="62C54EC5" w14:textId="77777777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EF6A24">
        <w:rPr>
          <w:rFonts w:ascii="Cambria" w:hAnsi="Cambria" w:cs="Arial"/>
          <w:b/>
          <w:bCs/>
          <w:sz w:val="22"/>
          <w:szCs w:val="22"/>
        </w:rPr>
        <w:t>OŚWIADCZENIE</w:t>
      </w:r>
      <w:r w:rsidRPr="00EF6A24">
        <w:rPr>
          <w:rFonts w:ascii="Cambria" w:hAnsi="Cambria" w:cs="Arial"/>
          <w:b/>
          <w:bCs/>
          <w:sz w:val="22"/>
          <w:szCs w:val="22"/>
        </w:rPr>
        <w:br/>
      </w:r>
      <w:r w:rsidRPr="00EF6A24">
        <w:rPr>
          <w:rFonts w:ascii="Cambria" w:hAnsi="Cambria" w:cs="Arial"/>
          <w:b/>
          <w:bCs/>
          <w:sz w:val="22"/>
          <w:szCs w:val="22"/>
        </w:rPr>
        <w:t>o spełnieniu warunku RODO</w:t>
      </w:r>
    </w:p>
    <w:p w:rsidRPr="00EF6A24" w:rsidR="00402379" w:rsidP="6067ED2F" w:rsidRDefault="00402379" w14:paraId="466BBFAC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posiada opracowaną i zatwierdzoną politykę ochrony danych osobowych lub inny dokument/procedury opisujący ochronę informacji/danych osobowych w firmie.</w:t>
      </w:r>
    </w:p>
    <w:p w:rsidRPr="00EF6A24" w:rsidR="00402379" w:rsidP="6067ED2F" w:rsidRDefault="00402379" w14:paraId="2EA4F6BD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wdrożył procedurę/instrukcję postępowania w sytuacji naruszenia ochrony danych osobowych.</w:t>
      </w:r>
    </w:p>
    <w:p w:rsidRPr="00EF6A24" w:rsidR="00402379" w:rsidP="6067ED2F" w:rsidRDefault="00402379" w14:paraId="099A6E8E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zapewnia fizyczne oddzielenie powierzonych mu danych przez Zamawiającego od danych innych podmiotów w tym danych własnych.</w:t>
      </w:r>
    </w:p>
    <w:p w:rsidRPr="00EF6A24" w:rsidR="00402379" w:rsidP="6067ED2F" w:rsidRDefault="00402379" w14:paraId="048FF26A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zgodnie z art. 29 RODO zapewnia, że osoby wykonujące operacje na danych osobowych otrzymały od Wykonawcy stosowne upoważnienia do przetwarzania danych, w których zostały sprecyzowane działania na nich wykonywane.</w:t>
      </w:r>
    </w:p>
    <w:p w:rsidRPr="00EF6A24" w:rsidR="00402379" w:rsidP="6067ED2F" w:rsidRDefault="00402379" w14:paraId="21538229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zobowiązuje się do dopilnowania pracowników, którzy będą uczestniczyć w operacjach przetwarzania danych osobowych Zamawiającego, do zachowania ich w tajemnicy.</w:t>
      </w:r>
    </w:p>
    <w:p w:rsidRPr="00EF6A24" w:rsidR="00402379" w:rsidP="6067ED2F" w:rsidRDefault="00402379" w14:paraId="1BB51479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zapewnia sprzęt, który będzie wykorzystywany do realizacji zamówienia w operacjach przetwarzania danych osobowych Zamawiającego, posiadający legalne oprogramowanie i aktualizowany na bieżąco program antywirusowy.</w:t>
      </w:r>
    </w:p>
    <w:p w:rsidRPr="00EF6A24" w:rsidR="00402379" w:rsidP="6067ED2F" w:rsidRDefault="00402379" w14:paraId="0CDF1491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Oświadczam, że</w:t>
      </w:r>
      <w:r w:rsidRPr="6067ED2F" w:rsidR="00402379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Wykonawca</w:t>
      </w:r>
      <w:r w:rsidRPr="6067ED2F" w:rsidR="00402379">
        <w:rPr>
          <w:rFonts w:ascii="Calibri" w:hAnsi="Calibri" w:eastAsia="Calibri" w:cs="Calibri"/>
          <w:sz w:val="22"/>
          <w:szCs w:val="22"/>
        </w:rPr>
        <w:t xml:space="preserve"> zabezpiecza dane osobowe gromadzone w formie papierowej, po godzinach pracy Wykonawcy. Dane osobowe przechowywane są w zamykanych szafach/szafkach/szufladach bez możliwości dostępu do nich osób nieupoważnionych;</w:t>
      </w:r>
    </w:p>
    <w:p w:rsidRPr="00EF6A24" w:rsidR="00402379" w:rsidP="6067ED2F" w:rsidRDefault="00402379" w14:paraId="6524B166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Wykonawca oświadcza, że w okresie ostatnich trzech lat, nie dopuścił do sytuacji, aby u niego doszło do naruszenia bezpieczeństwa danych osobowych (kradzież danych, wyciek, zagubienie).</w:t>
      </w:r>
    </w:p>
    <w:p w:rsidRPr="00EF6A24" w:rsidR="00402379" w:rsidP="6067ED2F" w:rsidRDefault="00402379" w14:paraId="4BB69522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Wykonawca oświadcza, że nie stwierdzono wobec niego, prawomocną decyzją UODO lub innego organu nadzorczego lub prawomocnym wyrokiem sądu, naruszenia ochrony danych osobowych.</w:t>
      </w:r>
    </w:p>
    <w:p w:rsidRPr="00EF6A24" w:rsidR="00402379" w:rsidP="6067ED2F" w:rsidRDefault="00402379" w14:paraId="36841597" w14:textId="77777777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Calibri" w:hAnsi="Calibri" w:eastAsia="Calibri" w:cs="Calibri"/>
          <w:sz w:val="22"/>
          <w:szCs w:val="22"/>
        </w:rPr>
      </w:pPr>
      <w:r w:rsidRPr="6067ED2F" w:rsidR="00402379">
        <w:rPr>
          <w:rFonts w:ascii="Calibri" w:hAnsi="Calibri" w:eastAsia="Calibri" w:cs="Calibri"/>
          <w:sz w:val="22"/>
          <w:szCs w:val="22"/>
        </w:rPr>
        <w:t>Wykonawca oświadcza, że jest przygotowany do poddania się ewentualnemu audytowi przeprowadzonemu przez administratora danych lub audytora upoważnionego przez administratora danych w celu sprawdzenia/potwierdzenia ww. oświadczeń.</w:t>
      </w:r>
    </w:p>
    <w:p w:rsidRPr="00EF6A24" w:rsidR="00402379" w:rsidP="00402379" w:rsidRDefault="00402379" w14:paraId="043D0C57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</w:p>
    <w:p w:rsidRPr="00EF6A24" w:rsidR="00402379" w:rsidP="00402379" w:rsidRDefault="00402379" w14:paraId="350F07D9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</w:p>
    <w:p w:rsidRPr="00EF6A24" w:rsidR="00402379" w:rsidP="00402379" w:rsidRDefault="00402379" w14:paraId="1CACEA0C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  <w:r w:rsidRPr="00EF6A24">
        <w:rPr>
          <w:rFonts w:ascii="Cambria" w:hAnsi="Cambria" w:cs="Arial"/>
          <w:sz w:val="22"/>
          <w:szCs w:val="22"/>
        </w:rPr>
        <w:t>……………………………, dnia ………………………</w:t>
      </w:r>
    </w:p>
    <w:p w:rsidRPr="00EF6A24" w:rsidR="00402379" w:rsidP="00402379" w:rsidRDefault="00402379" w14:paraId="309B9C83" w14:textId="77777777">
      <w:pPr>
        <w:pStyle w:val="Default"/>
        <w:spacing w:before="120"/>
        <w:jc w:val="both"/>
        <w:rPr>
          <w:rFonts w:ascii="Cambria" w:hAnsi="Cambria" w:cs="Arial"/>
          <w:sz w:val="22"/>
          <w:szCs w:val="22"/>
        </w:rPr>
      </w:pPr>
      <w:r w:rsidRPr="00EF6A24">
        <w:rPr>
          <w:rFonts w:ascii="Cambria" w:hAnsi="Cambria" w:cs="Arial"/>
          <w:i/>
          <w:iCs/>
          <w:sz w:val="22"/>
          <w:szCs w:val="22"/>
        </w:rPr>
        <w:t xml:space="preserve">       (miejscowość)</w:t>
      </w:r>
    </w:p>
    <w:p w:rsidRPr="00EF6A24" w:rsidR="00402379" w:rsidP="00402379" w:rsidRDefault="00402379" w14:paraId="5CD0125F" w14:textId="77777777">
      <w:pPr>
        <w:jc w:val="right"/>
        <w:rPr>
          <w:rFonts w:ascii="Cambria" w:hAnsi="Cambria" w:cs="Arial"/>
          <w:sz w:val="22"/>
        </w:rPr>
      </w:pPr>
      <w:r w:rsidRPr="00EF6A24">
        <w:rPr>
          <w:rFonts w:ascii="Cambria" w:hAnsi="Cambria" w:cs="Arial"/>
          <w:sz w:val="22"/>
        </w:rPr>
        <w:t>……………………………………………………</w:t>
      </w:r>
    </w:p>
    <w:p w:rsidRPr="00EF6A24" w:rsidR="00402379" w:rsidP="00402379" w:rsidRDefault="00402379" w14:paraId="355DBCF9" w14:textId="77777777">
      <w:pPr>
        <w:ind w:left="5670"/>
        <w:jc w:val="center"/>
        <w:rPr>
          <w:rFonts w:ascii="Cambria" w:hAnsi="Cambria" w:cs="Arial"/>
          <w:i/>
          <w:iCs/>
          <w:color w:val="000000"/>
          <w:sz w:val="22"/>
        </w:rPr>
      </w:pPr>
      <w:r w:rsidRPr="00EF6A24">
        <w:rPr>
          <w:rFonts w:ascii="Cambria" w:hAnsi="Cambria" w:cs="Arial"/>
          <w:i/>
          <w:iCs/>
          <w:color w:val="000000"/>
          <w:sz w:val="22"/>
        </w:rPr>
        <w:t>(podpis osoby/osób upoważnionych do reprezentowania Wykonawcy)</w:t>
      </w:r>
    </w:p>
    <w:sectPr w:rsidRPr="00EF6A24" w:rsidR="00402379" w:rsidSect="009549B1">
      <w:headerReference w:type="default" r:id="rId9"/>
      <w:pgSz w:w="11906" w:h="16838" w:orient="portrait"/>
      <w:pgMar w:top="1134" w:right="1134" w:bottom="1134" w:left="1134" w:header="397" w:footer="397" w:gutter="0"/>
      <w:cols w:space="708"/>
      <w:docGrid w:linePitch="360"/>
      <w:footerReference w:type="default" r:id="R46bb8bfd693a4da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2FA6" w:rsidP="008F69C3" w:rsidRDefault="00AC2FA6" w14:paraId="71D98042" w14:textId="77777777">
      <w:pPr>
        <w:spacing w:before="0"/>
      </w:pPr>
      <w:r>
        <w:separator/>
      </w:r>
    </w:p>
  </w:endnote>
  <w:endnote w:type="continuationSeparator" w:id="0">
    <w:p w:rsidR="00AC2FA6" w:rsidP="008F69C3" w:rsidRDefault="00AC2FA6" w14:paraId="4CDE88C6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BA8F74B" w:rsidTr="5BA8F74B" w14:paraId="36F76B9D">
      <w:trPr>
        <w:trHeight w:val="300"/>
      </w:trPr>
      <w:tc>
        <w:tcPr>
          <w:tcW w:w="3210" w:type="dxa"/>
          <w:tcMar/>
        </w:tcPr>
        <w:p w:rsidR="5BA8F74B" w:rsidP="5BA8F74B" w:rsidRDefault="5BA8F74B" w14:paraId="6A5FB8A0" w14:textId="3E2F9236">
          <w:pPr>
            <w:pStyle w:val="Nagwek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5BA8F74B" w:rsidP="5BA8F74B" w:rsidRDefault="5BA8F74B" w14:paraId="04DC9AA9" w14:textId="56992555">
          <w:pPr>
            <w:pStyle w:val="Nagwek"/>
            <w:bidi w:val="0"/>
            <w:jc w:val="center"/>
          </w:pPr>
        </w:p>
      </w:tc>
      <w:tc>
        <w:tcPr>
          <w:tcW w:w="3210" w:type="dxa"/>
          <w:tcMar/>
        </w:tcPr>
        <w:p w:rsidR="5BA8F74B" w:rsidP="5BA8F74B" w:rsidRDefault="5BA8F74B" w14:paraId="3D7CF702" w14:textId="4D9C47AF">
          <w:pPr>
            <w:pStyle w:val="Nagwek"/>
            <w:bidi w:val="0"/>
            <w:ind w:right="-115"/>
            <w:jc w:val="right"/>
          </w:pPr>
        </w:p>
      </w:tc>
    </w:tr>
  </w:tbl>
  <w:p w:rsidR="5BA8F74B" w:rsidP="5BA8F74B" w:rsidRDefault="5BA8F74B" w14:paraId="379FCCD2" w14:textId="3932EF9C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2FA6" w:rsidP="008F69C3" w:rsidRDefault="00AC2FA6" w14:paraId="32C3B9A2" w14:textId="77777777">
      <w:pPr>
        <w:spacing w:before="0"/>
      </w:pPr>
      <w:r>
        <w:separator/>
      </w:r>
    </w:p>
  </w:footnote>
  <w:footnote w:type="continuationSeparator" w:id="0">
    <w:p w:rsidR="00AC2FA6" w:rsidP="008F69C3" w:rsidRDefault="00AC2FA6" w14:paraId="5CA818D8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C604E0" w:rsidP="00253CDC" w:rsidRDefault="0089558F" w14:paraId="594903A7" w14:textId="523A04D0">
    <w:pPr>
      <w:pStyle w:val="Nagwek"/>
      <w:tabs>
        <w:tab w:val="clear" w:pos="4536"/>
        <w:tab w:val="clear" w:pos="9072"/>
        <w:tab w:val="left" w:pos="2250"/>
      </w:tabs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794520" wp14:editId="4E5DBD35">
              <wp:simplePos x="0" y="0"/>
              <wp:positionH relativeFrom="column">
                <wp:posOffset>-26670</wp:posOffset>
              </wp:positionH>
              <wp:positionV relativeFrom="paragraph">
                <wp:posOffset>773007</wp:posOffset>
              </wp:positionV>
              <wp:extent cx="6126480" cy="635"/>
              <wp:effectExtent l="0" t="0" r="26670" b="37465"/>
              <wp:wrapNone/>
              <wp:docPr id="104761889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63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67D367A4">
            <v:line id="Łącznik prosty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2.1pt,60.85pt" to="480.3pt,60.9pt" w14:anchorId="096CD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">
              <v:stroke joinstyle="miter"/>
            </v:line>
          </w:pict>
        </mc:Fallback>
      </mc:AlternateContent>
    </w:r>
    <w:r w:rsidRPr="00214E36" w:rsidR="00EE46C1">
      <w:rPr>
        <w:noProof/>
      </w:rPr>
      <w:drawing>
        <wp:inline distT="0" distB="0" distL="0" distR="0" wp14:anchorId="16D77DE7" wp14:editId="6405C555">
          <wp:extent cx="5639587" cy="704948"/>
          <wp:effectExtent l="0" t="0" r="0" b="0"/>
          <wp:docPr id="26274870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74870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9587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253CDC" w:rsidR="00C604E0" w:rsidP="00253CDC" w:rsidRDefault="00C604E0" w14:paraId="611E0AB0" w14:textId="77777777">
    <w:pPr>
      <w:pStyle w:val="Nagwek"/>
      <w:tabs>
        <w:tab w:val="clear" w:pos="4536"/>
        <w:tab w:val="clear" w:pos="9072"/>
        <w:tab w:val="left" w:pos="4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638B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7590">
    <w:abstractNumId w:val="5"/>
  </w:num>
  <w:num w:numId="2" w16cid:durableId="1928076682">
    <w:abstractNumId w:val="6"/>
  </w:num>
  <w:num w:numId="3" w16cid:durableId="1835562901">
    <w:abstractNumId w:val="1"/>
  </w:num>
  <w:num w:numId="4" w16cid:durableId="1411081267">
    <w:abstractNumId w:val="3"/>
  </w:num>
  <w:num w:numId="5" w16cid:durableId="1245843877">
    <w:abstractNumId w:val="2"/>
  </w:num>
  <w:num w:numId="6" w16cid:durableId="398985073">
    <w:abstractNumId w:val="4"/>
  </w:num>
  <w:num w:numId="7" w16cid:durableId="5298023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9C3"/>
    <w:rsid w:val="0005356D"/>
    <w:rsid w:val="0007635D"/>
    <w:rsid w:val="000A01CA"/>
    <w:rsid w:val="000B0661"/>
    <w:rsid w:val="001F1BE6"/>
    <w:rsid w:val="002505AF"/>
    <w:rsid w:val="00350AE7"/>
    <w:rsid w:val="0038536C"/>
    <w:rsid w:val="00402379"/>
    <w:rsid w:val="00423914"/>
    <w:rsid w:val="004A285E"/>
    <w:rsid w:val="004B59FC"/>
    <w:rsid w:val="00552893"/>
    <w:rsid w:val="0056683B"/>
    <w:rsid w:val="006017BA"/>
    <w:rsid w:val="0060292E"/>
    <w:rsid w:val="00741821"/>
    <w:rsid w:val="00782E3B"/>
    <w:rsid w:val="007B1170"/>
    <w:rsid w:val="00811BB1"/>
    <w:rsid w:val="008312B8"/>
    <w:rsid w:val="00855D0E"/>
    <w:rsid w:val="00874BE3"/>
    <w:rsid w:val="0089558F"/>
    <w:rsid w:val="008F69C3"/>
    <w:rsid w:val="00903130"/>
    <w:rsid w:val="00926BD3"/>
    <w:rsid w:val="0098424A"/>
    <w:rsid w:val="009D4950"/>
    <w:rsid w:val="00A42DD6"/>
    <w:rsid w:val="00AC2FA6"/>
    <w:rsid w:val="00B02BE1"/>
    <w:rsid w:val="00BB060B"/>
    <w:rsid w:val="00C604E0"/>
    <w:rsid w:val="00CA1CFA"/>
    <w:rsid w:val="00DB37DD"/>
    <w:rsid w:val="00DD4BD7"/>
    <w:rsid w:val="00DE0AAB"/>
    <w:rsid w:val="00E054CC"/>
    <w:rsid w:val="00E75889"/>
    <w:rsid w:val="00E87A4B"/>
    <w:rsid w:val="00EE46C1"/>
    <w:rsid w:val="00EF6A24"/>
    <w:rsid w:val="00FB30FD"/>
    <w:rsid w:val="06ACC1E2"/>
    <w:rsid w:val="08EC0253"/>
    <w:rsid w:val="0ED531E9"/>
    <w:rsid w:val="1139DC4E"/>
    <w:rsid w:val="138F6EE7"/>
    <w:rsid w:val="151FC9A0"/>
    <w:rsid w:val="20776C1D"/>
    <w:rsid w:val="238AFC01"/>
    <w:rsid w:val="286E862B"/>
    <w:rsid w:val="28799564"/>
    <w:rsid w:val="2D82227F"/>
    <w:rsid w:val="3295C05F"/>
    <w:rsid w:val="3D585EFF"/>
    <w:rsid w:val="453A77A6"/>
    <w:rsid w:val="472C6512"/>
    <w:rsid w:val="509F5B62"/>
    <w:rsid w:val="51A42D5E"/>
    <w:rsid w:val="5BA8F74B"/>
    <w:rsid w:val="5BCF3822"/>
    <w:rsid w:val="6067ED2F"/>
    <w:rsid w:val="648DA0E9"/>
    <w:rsid w:val="67E13A45"/>
    <w:rsid w:val="6B2496BF"/>
    <w:rsid w:val="6CC8BF70"/>
    <w:rsid w:val="71624E4C"/>
    <w:rsid w:val="733B534B"/>
    <w:rsid w:val="7AA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567F8"/>
  <w15:chartTrackingRefBased/>
  <w15:docId w15:val="{FEE6F57D-5030-4D0C-8B9C-543634DF6B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F69C3"/>
    <w:pPr>
      <w:spacing w:before="120"/>
      <w:jc w:val="both"/>
    </w:pPr>
    <w:rPr>
      <w:rFonts w:ascii="Arial" w:hAnsi="Arial"/>
      <w:kern w:val="0"/>
      <w:sz w:val="2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69C3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8F69C3"/>
    <w:rPr>
      <w:rFonts w:ascii="Arial" w:hAnsi="Arial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69C3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8F69C3"/>
    <w:rPr>
      <w:rFonts w:ascii="Arial" w:hAnsi="Arial"/>
      <w:kern w:val="0"/>
      <w:sz w:val="20"/>
      <w14:ligatures w14:val="none"/>
    </w:rPr>
  </w:style>
  <w:style w:type="paragraph" w:styleId="Akapitzlist">
    <w:name w:val="List Paragraph"/>
    <w:aliases w:val="Paragraf,L1,Numerowanie,Akapit z listą5,List Paragraph,maz_wyliczenie,opis dzialania,K-P_odwolanie,A_wyliczenie,Akapit z listą 1,Table of contents numbered,Podsis rysunku,Akapit z listą numerowaną,Odstavec,sw tekst,normalny tekst,Normal,l"/>
    <w:basedOn w:val="Normalny"/>
    <w:link w:val="AkapitzlistZnak"/>
    <w:uiPriority w:val="34"/>
    <w:qFormat/>
    <w:rsid w:val="008F69C3"/>
    <w:pPr>
      <w:ind w:left="720"/>
      <w:contextualSpacing/>
    </w:pPr>
  </w:style>
  <w:style w:type="character" w:styleId="AkapitzlistZnak" w:customStyle="1">
    <w:name w:val="Akapit z listą Znak"/>
    <w:aliases w:val="Paragraf Znak,L1 Znak,Numerowanie Znak,Akapit z listą5 Znak,List Paragraph Znak,maz_wyliczenie Znak,opis dzialania Znak,K-P_odwolanie Znak,A_wyliczenie Znak,Akapit z listą 1 Znak,Table of contents numbered Znak,Podsis rysunku Znak"/>
    <w:link w:val="Akapitzlist"/>
    <w:uiPriority w:val="99"/>
    <w:qFormat/>
    <w:locked/>
    <w:rsid w:val="008F69C3"/>
    <w:rPr>
      <w:rFonts w:ascii="Arial" w:hAnsi="Arial"/>
      <w:kern w:val="0"/>
      <w:sz w:val="20"/>
      <w14:ligatures w14:val="none"/>
    </w:rPr>
  </w:style>
  <w:style w:type="table" w:styleId="Tabela-Siatka">
    <w:name w:val="Table Grid"/>
    <w:basedOn w:val="Standardowy"/>
    <w:uiPriority w:val="39"/>
    <w:rsid w:val="008F69C3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8F69C3"/>
    <w:pPr>
      <w:autoSpaceDE w:val="0"/>
      <w:autoSpaceDN w:val="0"/>
      <w:adjustRightInd w:val="0"/>
    </w:pPr>
    <w:rPr>
      <w:rFonts w:ascii="Calibri" w:hAnsi="Calibri" w:eastAsia="Calibri" w:cs="Calibri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8F69C3"/>
    <w:pPr>
      <w:spacing w:before="0"/>
    </w:pPr>
    <w:rPr>
      <w:rFonts w:eastAsia="Times New Roman" w:cs="Times New Roman"/>
      <w:szCs w:val="20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8F69C3"/>
    <w:rPr>
      <w:rFonts w:ascii="Arial" w:hAnsi="Arial" w:eastAsia="Times New Roman" w:cs="Times New Roman"/>
      <w:kern w:val="0"/>
      <w:sz w:val="20"/>
      <w:szCs w:val="20"/>
      <w:lang w:eastAsia="pl-PL"/>
      <w14:ligatures w14:val="none"/>
    </w:rPr>
  </w:style>
  <w:style w:type="paragraph" w:styleId="Standard" w:customStyle="1">
    <w:name w:val="Standard"/>
    <w:rsid w:val="0089558F"/>
    <w:pPr>
      <w:suppressAutoHyphens/>
      <w:autoSpaceDN w:val="0"/>
      <w:spacing w:after="200" w:line="276" w:lineRule="auto"/>
      <w:textAlignment w:val="baseline"/>
    </w:pPr>
    <w:rPr>
      <w:rFonts w:ascii="Cambria" w:hAnsi="Cambria" w:eastAsia="Cambria" w:cs="Cambri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Relationship Type="http://schemas.openxmlformats.org/officeDocument/2006/relationships/hyperlink" Target="https://sip.lex.pl/#/document/17896506?unitId=art(9)ust(2)&amp;cm=DOCUMENT" TargetMode="External" Id="R71a0321fc3bf4ccd" /><Relationship Type="http://schemas.openxmlformats.org/officeDocument/2006/relationships/hyperlink" Target="https://sip.lex.pl/#/document/17896506?unitId=art(9)ust(2)&amp;cm=DOCUMENT" TargetMode="External" Id="Ra72fd962575848f9" /><Relationship Type="http://schemas.openxmlformats.org/officeDocument/2006/relationships/footer" Target="footer.xml" Id="R46bb8bfd693a4da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BB98B250E59A4D9200F81D1CB9DBE0" ma:contentTypeVersion="12" ma:contentTypeDescription="Utwórz nowy dokument." ma:contentTypeScope="" ma:versionID="95e9fdab5590a5a216f628e3cb09bb43">
  <xsd:schema xmlns:xsd="http://www.w3.org/2001/XMLSchema" xmlns:xs="http://www.w3.org/2001/XMLSchema" xmlns:p="http://schemas.microsoft.com/office/2006/metadata/properties" xmlns:ns2="1ab83a32-7c51-408a-beef-7b5ae8fdb1cd" xmlns:ns3="0f45cb4a-88ae-4e62-bb83-ce4bae16c3fb" targetNamespace="http://schemas.microsoft.com/office/2006/metadata/properties" ma:root="true" ma:fieldsID="357fbc50037a2584fbf90c5079a10abf" ns2:_="" ns3:_="">
    <xsd:import namespace="1ab83a32-7c51-408a-beef-7b5ae8fdb1cd"/>
    <xsd:import namespace="0f45cb4a-88ae-4e62-bb83-ce4bae16c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83a32-7c51-408a-beef-7b5ae8fdb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0cc9fac5-377b-40bd-b203-fbeec07453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5cb4a-88ae-4e62-bb83-ce4bae16c3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86f12d6-7f0d-44df-a1f8-b3f6e3b3fc9f}" ma:internalName="TaxCatchAll" ma:showField="CatchAllData" ma:web="0f45cb4a-88ae-4e62-bb83-ce4bae16c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45cb4a-88ae-4e62-bb83-ce4bae16c3fb" xsi:nil="true"/>
    <lcf76f155ced4ddcb4097134ff3c332f xmlns="1ab83a32-7c51-408a-beef-7b5ae8fdb1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36C29-0E87-4E42-B422-7A02A72036A6}"/>
</file>

<file path=customXml/itemProps2.xml><?xml version="1.0" encoding="utf-8"?>
<ds:datastoreItem xmlns:ds="http://schemas.openxmlformats.org/officeDocument/2006/customXml" ds:itemID="{136A19B6-FA03-4F0D-A34D-E4AEA040C0EE}"/>
</file>

<file path=customXml/itemProps3.xml><?xml version="1.0" encoding="utf-8"?>
<ds:datastoreItem xmlns:ds="http://schemas.openxmlformats.org/officeDocument/2006/customXml" ds:itemID="{7B0BBEFF-2EC7-4BBE-939E-930392EA49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Sylwia Wnorowska</dc:creator>
  <keywords/>
  <dc:description/>
  <lastModifiedBy>Anna Wąsowska</lastModifiedBy>
  <revision>14</revision>
  <lastPrinted>2025-08-14T08:30:00.0000000Z</lastPrinted>
  <dcterms:created xsi:type="dcterms:W3CDTF">2025-11-13T14:04:00.0000000Z</dcterms:created>
  <dcterms:modified xsi:type="dcterms:W3CDTF">2026-04-28T13:27:54.0982597Z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0x01010010BB98B250E59A4D9200F81D1CB9DBE0</vt:lpwstr>
  </property>
  <property fmtid="{D5CDD505-2E9C-101B-9397-08002B2CF9AE}" pid="3" name="MediaServiceImageTags">
    <vt:lpwstr/>
  </property>
</Properties>
</file>